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D57" w:rsidRDefault="004B53C9" w:rsidP="00B34C76">
      <w:pPr>
        <w:jc w:val="right"/>
      </w:pPr>
      <w:r w:rsidRPr="004B53C9">
        <w:rPr>
          <w:noProof/>
        </w:rPr>
        <w:drawing>
          <wp:inline distT="0" distB="0" distL="0" distR="0" wp14:anchorId="17B07087" wp14:editId="66D9A3FD">
            <wp:extent cx="3305907" cy="1458351"/>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382" cy="1462090"/>
                    </a:xfrm>
                    <a:prstGeom prst="rect">
                      <a:avLst/>
                    </a:prstGeom>
                    <a:noFill/>
                    <a:ln>
                      <a:noFill/>
                    </a:ln>
                  </pic:spPr>
                </pic:pic>
              </a:graphicData>
            </a:graphic>
          </wp:inline>
        </w:drawing>
      </w:r>
    </w:p>
    <w:p w:rsidR="008A0662" w:rsidRPr="00B34C76" w:rsidRDefault="008A0662">
      <w:pPr>
        <w:rPr>
          <w:rFonts w:ascii="Century Gothic" w:hAnsi="Century Gothic"/>
          <w:b/>
        </w:rPr>
      </w:pPr>
      <w:r w:rsidRPr="00B34C76">
        <w:rPr>
          <w:rFonts w:ascii="Century Gothic" w:hAnsi="Century Gothic"/>
          <w:b/>
        </w:rPr>
        <w:t>Beste inwoner(s) van Altforst</w:t>
      </w:r>
    </w:p>
    <w:p w:rsidR="00477EFE" w:rsidRDefault="008A0662">
      <w:pPr>
        <w:rPr>
          <w:rFonts w:ascii="Century Gothic" w:hAnsi="Century Gothic"/>
        </w:rPr>
      </w:pPr>
      <w:r w:rsidRPr="008A0662">
        <w:rPr>
          <w:rFonts w:ascii="Century Gothic" w:hAnsi="Century Gothic"/>
        </w:rPr>
        <w:t xml:space="preserve">Voor de zomer hebben we u </w:t>
      </w:r>
      <w:r w:rsidR="00477EFE">
        <w:rPr>
          <w:rFonts w:ascii="Century Gothic" w:hAnsi="Century Gothic"/>
        </w:rPr>
        <w:t xml:space="preserve">laten weten dat we als </w:t>
      </w:r>
      <w:r w:rsidR="00FC72C0">
        <w:rPr>
          <w:rFonts w:ascii="Century Gothic" w:hAnsi="Century Gothic"/>
        </w:rPr>
        <w:t>D</w:t>
      </w:r>
      <w:r w:rsidR="00477EFE">
        <w:rPr>
          <w:rFonts w:ascii="Century Gothic" w:hAnsi="Century Gothic"/>
        </w:rPr>
        <w:t xml:space="preserve">orpsplatform een informatieavond willen organiseren over de plannen die er worden gemaakt voor de plaatsing van windmolens en zonnevelden in en rond Altforst. </w:t>
      </w:r>
    </w:p>
    <w:p w:rsidR="008A0662" w:rsidRPr="008A0662" w:rsidRDefault="00477EFE">
      <w:pPr>
        <w:rPr>
          <w:rFonts w:ascii="Century Gothic" w:hAnsi="Century Gothic"/>
        </w:rPr>
      </w:pPr>
      <w:r>
        <w:rPr>
          <w:rFonts w:ascii="Century Gothic" w:hAnsi="Century Gothic"/>
        </w:rPr>
        <w:t xml:space="preserve">Inmiddels zijn er plannen ingediend bij de gemeente en </w:t>
      </w:r>
      <w:r w:rsidR="004B53C9">
        <w:rPr>
          <w:rFonts w:ascii="Century Gothic" w:hAnsi="Century Gothic"/>
        </w:rPr>
        <w:t>lijkt het ons nu</w:t>
      </w:r>
      <w:r>
        <w:rPr>
          <w:rFonts w:ascii="Century Gothic" w:hAnsi="Century Gothic"/>
        </w:rPr>
        <w:t xml:space="preserve"> </w:t>
      </w:r>
      <w:r w:rsidR="00FC72C0">
        <w:rPr>
          <w:rFonts w:ascii="Century Gothic" w:hAnsi="Century Gothic"/>
        </w:rPr>
        <w:t xml:space="preserve">een </w:t>
      </w:r>
      <w:r>
        <w:rPr>
          <w:rFonts w:ascii="Century Gothic" w:hAnsi="Century Gothic"/>
        </w:rPr>
        <w:t xml:space="preserve">goed moment om de betrokken partijen te vragen om de </w:t>
      </w:r>
      <w:r w:rsidR="00FC72C0">
        <w:rPr>
          <w:rFonts w:ascii="Century Gothic" w:hAnsi="Century Gothic"/>
        </w:rPr>
        <w:t>inwoners te informeren over de stand van zaken en de vervolgprocedures r</w:t>
      </w:r>
      <w:r w:rsidR="008A0662" w:rsidRPr="008A0662">
        <w:rPr>
          <w:rFonts w:ascii="Century Gothic" w:hAnsi="Century Gothic"/>
        </w:rPr>
        <w:t>ond duurzame energie (</w:t>
      </w:r>
      <w:r w:rsidR="00D95A41">
        <w:rPr>
          <w:rFonts w:ascii="Century Gothic" w:hAnsi="Century Gothic"/>
        </w:rPr>
        <w:t>z</w:t>
      </w:r>
      <w:r w:rsidR="008A0662" w:rsidRPr="008A0662">
        <w:rPr>
          <w:rFonts w:ascii="Century Gothic" w:hAnsi="Century Gothic"/>
        </w:rPr>
        <w:t xml:space="preserve">on/wind) in Altforst en directe omgeving. </w:t>
      </w:r>
    </w:p>
    <w:p w:rsidR="008A0662" w:rsidRPr="008A0662" w:rsidRDefault="00FC72C0">
      <w:pPr>
        <w:rPr>
          <w:rFonts w:ascii="Century Gothic" w:hAnsi="Century Gothic"/>
        </w:rPr>
      </w:pPr>
      <w:r>
        <w:rPr>
          <w:rFonts w:ascii="Century Gothic" w:hAnsi="Century Gothic"/>
        </w:rPr>
        <w:t>De infoavond is gepland op:</w:t>
      </w:r>
    </w:p>
    <w:p w:rsidR="008A0662" w:rsidRPr="00B34C76" w:rsidRDefault="008A0662" w:rsidP="008A0662">
      <w:pPr>
        <w:pStyle w:val="Lijstalinea"/>
        <w:numPr>
          <w:ilvl w:val="0"/>
          <w:numId w:val="1"/>
        </w:numPr>
        <w:rPr>
          <w:rFonts w:ascii="Century Gothic" w:hAnsi="Century Gothic"/>
          <w:b/>
        </w:rPr>
      </w:pPr>
      <w:r w:rsidRPr="00B34C76">
        <w:rPr>
          <w:rFonts w:ascii="Century Gothic" w:hAnsi="Century Gothic"/>
          <w:b/>
        </w:rPr>
        <w:t>Woensdag 15 september a.s.</w:t>
      </w:r>
    </w:p>
    <w:p w:rsidR="008A0662" w:rsidRPr="00B34C76" w:rsidRDefault="008A0662" w:rsidP="008A0662">
      <w:pPr>
        <w:pStyle w:val="Lijstalinea"/>
        <w:numPr>
          <w:ilvl w:val="0"/>
          <w:numId w:val="1"/>
        </w:numPr>
        <w:rPr>
          <w:rFonts w:ascii="Century Gothic" w:hAnsi="Century Gothic"/>
          <w:b/>
        </w:rPr>
      </w:pPr>
      <w:r w:rsidRPr="00B34C76">
        <w:rPr>
          <w:rFonts w:ascii="Century Gothic" w:hAnsi="Century Gothic"/>
          <w:b/>
        </w:rPr>
        <w:t>Inloop vanaf 19.15 uur</w:t>
      </w:r>
    </w:p>
    <w:p w:rsidR="008A0662" w:rsidRPr="00B34C76" w:rsidRDefault="008A0662" w:rsidP="008A0662">
      <w:pPr>
        <w:pStyle w:val="Lijstalinea"/>
        <w:numPr>
          <w:ilvl w:val="0"/>
          <w:numId w:val="1"/>
        </w:numPr>
        <w:rPr>
          <w:rFonts w:ascii="Century Gothic" w:hAnsi="Century Gothic"/>
          <w:b/>
        </w:rPr>
      </w:pPr>
      <w:r w:rsidRPr="00B34C76">
        <w:rPr>
          <w:rFonts w:ascii="Century Gothic" w:hAnsi="Century Gothic"/>
          <w:b/>
        </w:rPr>
        <w:t>Start programma 19.30 uur</w:t>
      </w:r>
    </w:p>
    <w:p w:rsidR="008A0662" w:rsidRPr="00B34C76" w:rsidRDefault="008A0662" w:rsidP="008A0662">
      <w:pPr>
        <w:pStyle w:val="Lijstalinea"/>
        <w:numPr>
          <w:ilvl w:val="0"/>
          <w:numId w:val="1"/>
        </w:numPr>
        <w:rPr>
          <w:rFonts w:ascii="Century Gothic" w:hAnsi="Century Gothic"/>
          <w:b/>
        </w:rPr>
      </w:pPr>
      <w:r w:rsidRPr="00B34C76">
        <w:rPr>
          <w:rFonts w:ascii="Century Gothic" w:hAnsi="Century Gothic"/>
          <w:b/>
        </w:rPr>
        <w:t>In dorpshuis De Uithof</w:t>
      </w:r>
    </w:p>
    <w:p w:rsidR="008A0662" w:rsidRPr="008A0662" w:rsidRDefault="008A0662" w:rsidP="008A0662">
      <w:pPr>
        <w:rPr>
          <w:rFonts w:ascii="Century Gothic" w:hAnsi="Century Gothic"/>
        </w:rPr>
      </w:pPr>
      <w:r w:rsidRPr="008A0662">
        <w:rPr>
          <w:rFonts w:ascii="Century Gothic" w:hAnsi="Century Gothic"/>
        </w:rPr>
        <w:t>Tijdens deze informatie avond zijn er de volgende sprekers:</w:t>
      </w:r>
    </w:p>
    <w:p w:rsidR="008A0662" w:rsidRPr="008A0662" w:rsidRDefault="008A0662" w:rsidP="008A0662">
      <w:pPr>
        <w:pStyle w:val="Lijstalinea"/>
        <w:numPr>
          <w:ilvl w:val="0"/>
          <w:numId w:val="1"/>
        </w:numPr>
        <w:rPr>
          <w:rFonts w:ascii="Century Gothic" w:hAnsi="Century Gothic"/>
        </w:rPr>
      </w:pPr>
      <w:r w:rsidRPr="008A0662">
        <w:rPr>
          <w:rFonts w:ascii="Century Gothic" w:hAnsi="Century Gothic"/>
        </w:rPr>
        <w:t xml:space="preserve">Projectleider duurzame energie van de gemeente West Maas en Waal over de procedure rond de plannen </w:t>
      </w:r>
      <w:r w:rsidR="00FC72C0">
        <w:rPr>
          <w:rFonts w:ascii="Century Gothic" w:hAnsi="Century Gothic"/>
        </w:rPr>
        <w:t>voor de realisatie van</w:t>
      </w:r>
      <w:r w:rsidRPr="008A0662">
        <w:rPr>
          <w:rFonts w:ascii="Century Gothic" w:hAnsi="Century Gothic"/>
        </w:rPr>
        <w:t xml:space="preserve"> zonnevelden</w:t>
      </w:r>
    </w:p>
    <w:p w:rsidR="008A0662" w:rsidRPr="008A0662" w:rsidRDefault="008A0662" w:rsidP="008A0662">
      <w:pPr>
        <w:pStyle w:val="Lijstalinea"/>
        <w:numPr>
          <w:ilvl w:val="0"/>
          <w:numId w:val="1"/>
        </w:numPr>
        <w:rPr>
          <w:rFonts w:ascii="Century Gothic" w:hAnsi="Century Gothic"/>
        </w:rPr>
      </w:pPr>
      <w:r w:rsidRPr="008A0662">
        <w:rPr>
          <w:rFonts w:ascii="Century Gothic" w:hAnsi="Century Gothic"/>
        </w:rPr>
        <w:t xml:space="preserve">Coöperatie </w:t>
      </w:r>
      <w:r w:rsidR="00FC72C0">
        <w:rPr>
          <w:rFonts w:ascii="Century Gothic" w:hAnsi="Century Gothic"/>
        </w:rPr>
        <w:t xml:space="preserve">Vitaal </w:t>
      </w:r>
      <w:r w:rsidR="00652531">
        <w:rPr>
          <w:rFonts w:ascii="Century Gothic" w:hAnsi="Century Gothic"/>
        </w:rPr>
        <w:t xml:space="preserve">West </w:t>
      </w:r>
      <w:r w:rsidRPr="008A0662">
        <w:rPr>
          <w:rFonts w:ascii="Century Gothic" w:hAnsi="Century Gothic"/>
        </w:rPr>
        <w:t>Maas en Waal over hun plannen met betrekking tot windmolens en zonnevelden</w:t>
      </w:r>
    </w:p>
    <w:p w:rsidR="008A0662" w:rsidRPr="008A0662" w:rsidRDefault="008A0662" w:rsidP="008A0662">
      <w:pPr>
        <w:pStyle w:val="Lijstalinea"/>
        <w:numPr>
          <w:ilvl w:val="0"/>
          <w:numId w:val="1"/>
        </w:numPr>
        <w:rPr>
          <w:rFonts w:ascii="Century Gothic" w:hAnsi="Century Gothic"/>
        </w:rPr>
      </w:pPr>
      <w:r w:rsidRPr="008A0662">
        <w:rPr>
          <w:rFonts w:ascii="Century Gothic" w:hAnsi="Century Gothic"/>
        </w:rPr>
        <w:t xml:space="preserve">Comité de Wetering  geeft een toelichting </w:t>
      </w:r>
      <w:r w:rsidR="00FC72C0">
        <w:rPr>
          <w:rFonts w:ascii="Century Gothic" w:hAnsi="Century Gothic"/>
        </w:rPr>
        <w:t>bij</w:t>
      </w:r>
      <w:r w:rsidRPr="008A0662">
        <w:rPr>
          <w:rFonts w:ascii="Century Gothic" w:hAnsi="Century Gothic"/>
        </w:rPr>
        <w:t xml:space="preserve"> hun standpunt</w:t>
      </w:r>
      <w:r w:rsidR="00FC72C0">
        <w:rPr>
          <w:rFonts w:ascii="Century Gothic" w:hAnsi="Century Gothic"/>
        </w:rPr>
        <w:t>en met betrekking tot</w:t>
      </w:r>
      <w:r w:rsidRPr="008A0662">
        <w:rPr>
          <w:rFonts w:ascii="Century Gothic" w:hAnsi="Century Gothic"/>
        </w:rPr>
        <w:t xml:space="preserve"> de plannen rond duurzame energie</w:t>
      </w:r>
    </w:p>
    <w:p w:rsidR="008A0662" w:rsidRPr="008A0662" w:rsidRDefault="008A0662" w:rsidP="008A0662">
      <w:pPr>
        <w:rPr>
          <w:rFonts w:ascii="Century Gothic" w:hAnsi="Century Gothic"/>
        </w:rPr>
      </w:pPr>
      <w:r w:rsidRPr="008A0662">
        <w:rPr>
          <w:rFonts w:ascii="Century Gothic" w:hAnsi="Century Gothic"/>
        </w:rPr>
        <w:t xml:space="preserve">Ons doel </w:t>
      </w:r>
      <w:r w:rsidR="00FC72C0">
        <w:rPr>
          <w:rFonts w:ascii="Century Gothic" w:hAnsi="Century Gothic"/>
        </w:rPr>
        <w:t>van</w:t>
      </w:r>
      <w:r w:rsidRPr="008A0662">
        <w:rPr>
          <w:rFonts w:ascii="Century Gothic" w:hAnsi="Century Gothic"/>
        </w:rPr>
        <w:t xml:space="preserve"> deze avond is om de inwoners van Altforst te informeren over de ontwikkelingen, initiatieven en besluitvormingsprocessen die gaande zijn met betrekking tot duurzame energie.  Er is uiteraard ook gelegenheid tot het stellen van vragen aan de sprekers. </w:t>
      </w:r>
    </w:p>
    <w:p w:rsidR="008A0662" w:rsidRPr="008A0662" w:rsidRDefault="008A0662" w:rsidP="008A0662">
      <w:pPr>
        <w:rPr>
          <w:rFonts w:ascii="Century Gothic" w:hAnsi="Century Gothic"/>
        </w:rPr>
      </w:pPr>
      <w:r w:rsidRPr="008A0662">
        <w:rPr>
          <w:rFonts w:ascii="Century Gothic" w:hAnsi="Century Gothic"/>
        </w:rPr>
        <w:t xml:space="preserve">In de Uithof respecteren we de Corona richtlijnen van het RIVM. </w:t>
      </w:r>
    </w:p>
    <w:p w:rsidR="008A0662" w:rsidRPr="008A0662" w:rsidRDefault="008A0662" w:rsidP="008A0662">
      <w:pPr>
        <w:rPr>
          <w:rFonts w:ascii="Century Gothic" w:hAnsi="Century Gothic"/>
        </w:rPr>
      </w:pPr>
      <w:r w:rsidRPr="008A0662">
        <w:rPr>
          <w:rFonts w:ascii="Century Gothic" w:hAnsi="Century Gothic"/>
        </w:rPr>
        <w:t>We hopen op een goede opkomst en</w:t>
      </w:r>
      <w:r w:rsidR="00FC72C0">
        <w:rPr>
          <w:rFonts w:ascii="Century Gothic" w:hAnsi="Century Gothic"/>
        </w:rPr>
        <w:t xml:space="preserve"> een</w:t>
      </w:r>
      <w:r w:rsidRPr="008A0662">
        <w:rPr>
          <w:rFonts w:ascii="Century Gothic" w:hAnsi="Century Gothic"/>
        </w:rPr>
        <w:t xml:space="preserve"> constructieve bijeenkomst.</w:t>
      </w:r>
    </w:p>
    <w:p w:rsidR="008A0662" w:rsidRPr="008A0662" w:rsidRDefault="008A0662" w:rsidP="008A0662">
      <w:pPr>
        <w:rPr>
          <w:rFonts w:ascii="Century Gothic" w:hAnsi="Century Gothic"/>
        </w:rPr>
      </w:pPr>
      <w:r w:rsidRPr="008A0662">
        <w:rPr>
          <w:rFonts w:ascii="Century Gothic" w:hAnsi="Century Gothic"/>
        </w:rPr>
        <w:t xml:space="preserve">Graag tot ziens op woensdag 15 september a.s. </w:t>
      </w:r>
    </w:p>
    <w:p w:rsidR="008A0662" w:rsidRPr="00477BBE" w:rsidRDefault="00D95A41">
      <w:pPr>
        <w:rPr>
          <w:rFonts w:ascii="Century Gothic" w:hAnsi="Century Gothic"/>
        </w:rPr>
      </w:pPr>
      <w:r>
        <w:rPr>
          <w:rFonts w:ascii="Century Gothic" w:hAnsi="Century Gothic"/>
        </w:rPr>
        <w:t xml:space="preserve">Bestuur </w:t>
      </w:r>
      <w:r w:rsidR="00FC72C0">
        <w:rPr>
          <w:rFonts w:ascii="Century Gothic" w:hAnsi="Century Gothic"/>
        </w:rPr>
        <w:t xml:space="preserve">Dorpsplatform </w:t>
      </w:r>
      <w:r w:rsidR="008A0662" w:rsidRPr="008A0662">
        <w:rPr>
          <w:rFonts w:ascii="Century Gothic" w:hAnsi="Century Gothic"/>
        </w:rPr>
        <w:t>Altforst Actief</w:t>
      </w:r>
      <w:r>
        <w:rPr>
          <w:rFonts w:ascii="Century Gothic" w:hAnsi="Century Gothic"/>
        </w:rPr>
        <w:t xml:space="preserve">     </w:t>
      </w:r>
      <w:r>
        <w:rPr>
          <w:noProof/>
        </w:rPr>
        <w:drawing>
          <wp:inline distT="0" distB="0" distL="0" distR="0" wp14:anchorId="23821EBB" wp14:editId="51E1C2B3">
            <wp:extent cx="1925955" cy="864235"/>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5955" cy="864235"/>
                    </a:xfrm>
                    <a:prstGeom prst="rect">
                      <a:avLst/>
                    </a:prstGeom>
                    <a:noFill/>
                  </pic:spPr>
                </pic:pic>
              </a:graphicData>
            </a:graphic>
          </wp:inline>
        </w:drawing>
      </w:r>
    </w:p>
    <w:sectPr w:rsidR="008A0662" w:rsidRPr="00477BBE" w:rsidSect="00D95A4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D374A"/>
    <w:multiLevelType w:val="hybridMultilevel"/>
    <w:tmpl w:val="F3CEEAAA"/>
    <w:lvl w:ilvl="0" w:tplc="5E0AFA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62"/>
    <w:rsid w:val="00477BBE"/>
    <w:rsid w:val="00477EFE"/>
    <w:rsid w:val="004B53C9"/>
    <w:rsid w:val="00652531"/>
    <w:rsid w:val="00686A30"/>
    <w:rsid w:val="008A0662"/>
    <w:rsid w:val="00A86D57"/>
    <w:rsid w:val="00B34C76"/>
    <w:rsid w:val="00D95A41"/>
    <w:rsid w:val="00DC338B"/>
    <w:rsid w:val="00FC7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FDC0F-FDC2-BE47-A2E0-825361E0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0662"/>
    <w:pPr>
      <w:ind w:left="720"/>
      <w:contextualSpacing/>
    </w:pPr>
  </w:style>
  <w:style w:type="paragraph" w:styleId="Ballontekst">
    <w:name w:val="Balloon Text"/>
    <w:basedOn w:val="Standaard"/>
    <w:link w:val="BallontekstChar"/>
    <w:uiPriority w:val="99"/>
    <w:semiHidden/>
    <w:unhideWhenUsed/>
    <w:rsid w:val="008A066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A0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234</Words>
  <Characters>1293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Karin van Teeffelen</cp:lastModifiedBy>
  <cp:revision>2</cp:revision>
  <cp:lastPrinted>2021-09-03T14:20:00Z</cp:lastPrinted>
  <dcterms:created xsi:type="dcterms:W3CDTF">2021-09-03T07:30:00Z</dcterms:created>
  <dcterms:modified xsi:type="dcterms:W3CDTF">2021-09-03T07:30:00Z</dcterms:modified>
</cp:coreProperties>
</file>